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D" w:rsidRDefault="00C969AD" w:rsidP="00D31D50">
      <w:pPr>
        <w:spacing w:line="220" w:lineRule="atLeast"/>
        <w:rPr>
          <w:noProof/>
        </w:rPr>
      </w:pPr>
    </w:p>
    <w:p w:rsidR="00C969AD" w:rsidRDefault="00C969AD" w:rsidP="00C27BBC">
      <w:pPr>
        <w:pStyle w:val="2"/>
        <w:jc w:val="center"/>
        <w:rPr>
          <w:noProof/>
        </w:rPr>
      </w:pPr>
      <w:r>
        <w:rPr>
          <w:rFonts w:hint="eastAsia"/>
          <w:noProof/>
        </w:rPr>
        <w:t>石家庄铁道大学校园宽带缴费</w:t>
      </w:r>
      <w:r w:rsidR="00E7418F">
        <w:rPr>
          <w:rFonts w:hint="eastAsia"/>
          <w:noProof/>
        </w:rPr>
        <w:t>操作</w:t>
      </w:r>
      <w:r w:rsidR="00C27BBC">
        <w:rPr>
          <w:rFonts w:hint="eastAsia"/>
          <w:noProof/>
        </w:rPr>
        <w:t>方法</w:t>
      </w:r>
    </w:p>
    <w:p w:rsidR="00C969AD" w:rsidRDefault="00C969AD" w:rsidP="00D31D50">
      <w:pPr>
        <w:spacing w:line="220" w:lineRule="atLeast"/>
      </w:pPr>
      <w:r>
        <w:rPr>
          <w:rFonts w:hint="eastAsia"/>
          <w:noProof/>
        </w:rPr>
        <w:t>一、扫下方二维码，关注“铁大运营管理平台“公众号。</w:t>
      </w:r>
    </w:p>
    <w:p w:rsidR="00C969AD" w:rsidRDefault="00BD78C6" w:rsidP="00D31D50">
      <w:pPr>
        <w:spacing w:line="220" w:lineRule="atLeast"/>
      </w:pPr>
      <w:r w:rsidRPr="00BD78C6">
        <w:drawing>
          <wp:inline distT="0" distB="0" distL="0" distR="0">
            <wp:extent cx="2396490" cy="2396490"/>
            <wp:effectExtent l="19050" t="0" r="3810" b="0"/>
            <wp:docPr id="1" name="图片 0" descr="铁大运营管理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铁大运营管理平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AD" w:rsidRDefault="00E06FB8" w:rsidP="00D31D50">
      <w:pPr>
        <w:spacing w:line="220" w:lineRule="atLeast"/>
      </w:pPr>
      <w:r>
        <w:rPr>
          <w:noProof/>
        </w:rPr>
        <w:pict>
          <v:oval id="_x0000_s1029" style="position:absolute;margin-left:28.65pt;margin-top:330.5pt;width:59.25pt;height:35.25pt;z-index:251658240" filled="f" fillcolor="white [3212]" strokecolor="red" strokeweight="2.25pt">
            <v:fill opacity="0"/>
            <v:shadow on="t" type="perspective" color="#622423 [1605]" opacity=".5" offset="1pt" offset2="-1pt"/>
          </v:oval>
        </w:pict>
      </w:r>
      <w:r w:rsidR="00C969AD">
        <w:rPr>
          <w:rFonts w:hint="eastAsia"/>
        </w:rPr>
        <w:t>二、关注</w:t>
      </w:r>
      <w:r w:rsidR="001C1F67">
        <w:rPr>
          <w:rFonts w:hint="eastAsia"/>
          <w:noProof/>
        </w:rPr>
        <w:t>“</w:t>
      </w:r>
      <w:r w:rsidR="00440A2A">
        <w:rPr>
          <w:rFonts w:hint="eastAsia"/>
          <w:noProof/>
        </w:rPr>
        <w:t>铁大运营管理平台</w:t>
      </w:r>
      <w:r w:rsidR="001C1F67">
        <w:rPr>
          <w:rFonts w:hint="eastAsia"/>
          <w:noProof/>
        </w:rPr>
        <w:t>“</w:t>
      </w:r>
      <w:r w:rsidR="00440A2A">
        <w:rPr>
          <w:rFonts w:hint="eastAsia"/>
          <w:noProof/>
        </w:rPr>
        <w:t>公众号</w:t>
      </w:r>
      <w:r w:rsidR="001C1F67">
        <w:rPr>
          <w:rFonts w:hint="eastAsia"/>
          <w:noProof/>
        </w:rPr>
        <w:t>后</w:t>
      </w:r>
      <w:r w:rsidR="00440A2A">
        <w:rPr>
          <w:rFonts w:hint="eastAsia"/>
          <w:noProof/>
        </w:rPr>
        <w:t>，进入如下界面，点击左下角“网关缴费”。</w:t>
      </w:r>
      <w:r w:rsidR="00440A2A">
        <w:rPr>
          <w:noProof/>
        </w:rPr>
        <w:drawing>
          <wp:inline distT="0" distB="0" distL="0" distR="0">
            <wp:extent cx="2600715" cy="4619625"/>
            <wp:effectExtent l="19050" t="0" r="9135" b="0"/>
            <wp:docPr id="8" name="图片 1" descr="C:\Users\ADMINI~1\AppData\Local\Temp\WeChat Files\40978399469349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09783994693491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A2A">
        <w:rPr>
          <w:rFonts w:hint="eastAsia"/>
          <w:noProof/>
        </w:rPr>
        <w:t>。</w:t>
      </w:r>
    </w:p>
    <w:p w:rsidR="001F3C60" w:rsidRDefault="00440A2A" w:rsidP="001F3C60">
      <w:pPr>
        <w:ind w:left="440" w:hangingChars="200" w:hanging="440"/>
        <w:rPr>
          <w:noProof/>
        </w:rPr>
      </w:pPr>
      <w:r>
        <w:rPr>
          <w:rFonts w:hint="eastAsia"/>
        </w:rPr>
        <w:lastRenderedPageBreak/>
        <w:t>三、点击</w:t>
      </w:r>
      <w:r>
        <w:rPr>
          <w:rFonts w:hint="eastAsia"/>
          <w:noProof/>
        </w:rPr>
        <w:t>“网关缴费”后，进入如下界面</w:t>
      </w:r>
      <w:r w:rsidR="001F3C60">
        <w:rPr>
          <w:rFonts w:hint="eastAsia"/>
          <w:noProof/>
        </w:rPr>
        <w:t>。</w:t>
      </w:r>
      <w:r w:rsidR="001F3C60">
        <w:rPr>
          <w:rFonts w:hint="eastAsia"/>
          <w:noProof/>
        </w:rPr>
        <w:t xml:space="preserve">                    </w:t>
      </w:r>
      <w:r w:rsidR="00C969AD">
        <w:rPr>
          <w:noProof/>
        </w:rPr>
        <w:drawing>
          <wp:inline distT="0" distB="0" distL="0" distR="0">
            <wp:extent cx="2139557" cy="3800475"/>
            <wp:effectExtent l="19050" t="0" r="0" b="0"/>
            <wp:docPr id="2" name="图片 2" descr="C:\Users\ADMINI~1\AppData\Local\Temp\WeChat Files\70309438127453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030943812745338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77" cy="380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60" w:rsidRDefault="001F3C60" w:rsidP="001F3C60">
      <w:pPr>
        <w:spacing w:line="220" w:lineRule="atLeast"/>
        <w:rPr>
          <w:noProof/>
        </w:rPr>
      </w:pPr>
      <w:r>
        <w:rPr>
          <w:rFonts w:hint="eastAsia"/>
          <w:noProof/>
        </w:rPr>
        <w:t>四、在提示处输入学号或工号，点击查询。</w:t>
      </w:r>
    </w:p>
    <w:p w:rsidR="001F3C60" w:rsidRDefault="001F3C60" w:rsidP="00D31D50">
      <w:pPr>
        <w:spacing w:line="220" w:lineRule="atLeast"/>
        <w:rPr>
          <w:noProof/>
        </w:rPr>
      </w:pPr>
    </w:p>
    <w:p w:rsidR="001F3C60" w:rsidRDefault="00E06FB8" w:rsidP="00332203">
      <w:pPr>
        <w:spacing w:line="220" w:lineRule="atLeast"/>
        <w:ind w:firstLineChars="150" w:firstLine="330"/>
        <w:rPr>
          <w:noProof/>
        </w:rPr>
      </w:pPr>
      <w:r>
        <w:rPr>
          <w:noProof/>
        </w:rPr>
        <w:pict>
          <v:oval id="_x0000_s1031" style="position:absolute;left:0;text-align:left;margin-left:158.25pt;margin-top:33pt;width:42.75pt;height:24pt;z-index:251660288" strokecolor="red" strokeweight="2.25pt">
            <v:fill opacity="0"/>
          </v:oval>
        </w:pict>
      </w:r>
      <w:r>
        <w:rPr>
          <w:noProof/>
        </w:rPr>
        <w:pict>
          <v:oval id="_x0000_s1030" style="position:absolute;left:0;text-align:left;margin-left:21.75pt;margin-top:33pt;width:55.5pt;height:28.5pt;z-index:251659264" strokecolor="red" strokeweight="2.25pt">
            <v:fill opacity="0"/>
          </v:oval>
        </w:pict>
      </w:r>
      <w:r w:rsidR="00C969AD">
        <w:rPr>
          <w:noProof/>
        </w:rPr>
        <w:drawing>
          <wp:inline distT="0" distB="0" distL="0" distR="0">
            <wp:extent cx="2238375" cy="3976004"/>
            <wp:effectExtent l="19050" t="0" r="9525" b="0"/>
            <wp:docPr id="3" name="图片 3" descr="C:\Users\ADMINI~1\AppData\Local\Temp\WeChat Files\12815524928044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28155249280448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68" cy="398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60" w:rsidRDefault="00E06FB8" w:rsidP="001F3C60">
      <w:pPr>
        <w:spacing w:line="220" w:lineRule="atLeast"/>
        <w:ind w:left="330" w:hangingChars="150" w:hanging="330"/>
        <w:rPr>
          <w:noProof/>
        </w:rPr>
      </w:pPr>
      <w:r>
        <w:rPr>
          <w:noProof/>
        </w:rPr>
        <w:lastRenderedPageBreak/>
        <w:pict>
          <v:oval id="_x0000_s1032" style="position:absolute;left:0;text-align:left;margin-left:22.5pt;margin-top:115.5pt;width:41.25pt;height:24pt;z-index:251661312" strokecolor="red" strokeweight="2.25pt">
            <v:fill opacity="0"/>
          </v:oval>
        </w:pict>
      </w:r>
      <w:r>
        <w:rPr>
          <w:noProof/>
        </w:rPr>
        <w:pict>
          <v:oval id="_x0000_s1033" style="position:absolute;left:0;text-align:left;margin-left:87.75pt;margin-top:146.25pt;width:43.5pt;height:21.75pt;z-index:251662336" strokecolor="red" strokeweight="2.25pt">
            <v:fill opacity="0"/>
          </v:oval>
        </w:pict>
      </w:r>
      <w:r w:rsidR="001F3C60">
        <w:rPr>
          <w:rFonts w:hint="eastAsia"/>
          <w:noProof/>
        </w:rPr>
        <w:t>五、查询出帐户信息如下，选择金额，点击缴费。</w:t>
      </w:r>
      <w:r w:rsidR="001F3C60">
        <w:rPr>
          <w:rFonts w:hint="eastAsia"/>
          <w:noProof/>
        </w:rPr>
        <w:t xml:space="preserve">                                     </w:t>
      </w:r>
      <w:r w:rsidR="00C969AD">
        <w:rPr>
          <w:noProof/>
        </w:rPr>
        <w:drawing>
          <wp:inline distT="0" distB="0" distL="0" distR="0">
            <wp:extent cx="2286000" cy="4060601"/>
            <wp:effectExtent l="19050" t="0" r="0" b="0"/>
            <wp:docPr id="4" name="图片 4" descr="C:\Users\ADMINI~1\AppData\Local\Temp\WeChat Files\723552914762121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235529147621218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03" w:rsidRDefault="00E06FB8" w:rsidP="00332203">
      <w:pPr>
        <w:spacing w:line="220" w:lineRule="atLeast"/>
        <w:ind w:left="330" w:hangingChars="150" w:hanging="330"/>
        <w:rPr>
          <w:noProof/>
        </w:rPr>
      </w:pPr>
      <w:r>
        <w:rPr>
          <w:noProof/>
        </w:rPr>
        <w:pict>
          <v:oval id="_x0000_s1034" style="position:absolute;left:0;text-align:left;margin-left:87.75pt;margin-top:163.65pt;width:43.5pt;height:21.75pt;z-index:251663360" strokecolor="red" strokeweight="2.25pt">
            <v:fill opacity="0"/>
          </v:oval>
        </w:pict>
      </w:r>
      <w:r w:rsidR="001F3C60">
        <w:rPr>
          <w:rFonts w:hint="eastAsia"/>
          <w:noProof/>
        </w:rPr>
        <w:t>六、</w:t>
      </w:r>
      <w:r w:rsidR="00332203">
        <w:rPr>
          <w:rFonts w:hint="eastAsia"/>
          <w:noProof/>
        </w:rPr>
        <w:t>自动跳转到微信支付，点击立即支付</w:t>
      </w:r>
      <w:r w:rsidR="00332203">
        <w:rPr>
          <w:rFonts w:hint="eastAsia"/>
          <w:noProof/>
        </w:rPr>
        <w:t xml:space="preserve"> </w:t>
      </w:r>
      <w:r w:rsidR="001F3C60">
        <w:rPr>
          <w:rFonts w:hint="eastAsia"/>
          <w:noProof/>
        </w:rPr>
        <w:t>。</w:t>
      </w:r>
      <w:r w:rsidR="00332203">
        <w:rPr>
          <w:rFonts w:hint="eastAsia"/>
          <w:noProof/>
        </w:rPr>
        <w:t xml:space="preserve">        </w:t>
      </w:r>
      <w:r w:rsidR="00C969AD">
        <w:rPr>
          <w:noProof/>
        </w:rPr>
        <w:drawing>
          <wp:inline distT="0" distB="0" distL="0" distR="0">
            <wp:extent cx="2354048" cy="4181475"/>
            <wp:effectExtent l="19050" t="0" r="8152" b="0"/>
            <wp:docPr id="5" name="图片 5" descr="C:\Users\ADMINI~1\AppData\Local\Temp\WeChat Files\637542450020555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3754245002055524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4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03" w:rsidRDefault="00332203" w:rsidP="00332203">
      <w:pPr>
        <w:spacing w:line="220" w:lineRule="atLeast"/>
        <w:ind w:left="330" w:hangingChars="150" w:hanging="330"/>
        <w:rPr>
          <w:noProof/>
        </w:rPr>
      </w:pPr>
      <w:r>
        <w:rPr>
          <w:rFonts w:hint="eastAsia"/>
          <w:noProof/>
        </w:rPr>
        <w:lastRenderedPageBreak/>
        <w:t>七、输入支付密码，完成支付。</w:t>
      </w:r>
    </w:p>
    <w:p w:rsidR="00332203" w:rsidRDefault="00332203" w:rsidP="00332203">
      <w:pPr>
        <w:spacing w:line="220" w:lineRule="atLeast"/>
        <w:ind w:left="330" w:hangingChars="150" w:hanging="330"/>
        <w:rPr>
          <w:noProof/>
        </w:rPr>
      </w:pPr>
    </w:p>
    <w:p w:rsidR="004358AB" w:rsidRDefault="00E06FB8" w:rsidP="00332203">
      <w:pPr>
        <w:spacing w:line="220" w:lineRule="atLeast"/>
        <w:ind w:left="330" w:hangingChars="150" w:hanging="330"/>
        <w:rPr>
          <w:noProof/>
        </w:rPr>
      </w:pPr>
      <w:r>
        <w:rPr>
          <w:noProof/>
        </w:rPr>
        <w:pict>
          <v:rect id="_x0000_s1035" style="position:absolute;left:0;text-align:left;margin-left:31.5pt;margin-top:29.6pt;width:24pt;height:22.5pt;z-index:251664384" stroked="f"/>
        </w:pict>
      </w:r>
      <w:r w:rsidR="00C969AD">
        <w:rPr>
          <w:noProof/>
        </w:rPr>
        <w:drawing>
          <wp:inline distT="0" distB="0" distL="0" distR="0">
            <wp:extent cx="2914650" cy="5177265"/>
            <wp:effectExtent l="19050" t="0" r="0" b="0"/>
            <wp:docPr id="6" name="图片 6" descr="C:\Users\ADMINI~1\AppData\Local\Temp\WeChat Files\32308736096992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23087360969928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CA" w:rsidRDefault="00E669CA" w:rsidP="00C27BBC">
      <w:pPr>
        <w:spacing w:after="0"/>
      </w:pPr>
      <w:r>
        <w:separator/>
      </w:r>
    </w:p>
  </w:endnote>
  <w:endnote w:type="continuationSeparator" w:id="1">
    <w:p w:rsidR="00E669CA" w:rsidRDefault="00E669CA" w:rsidP="00C27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CA" w:rsidRDefault="00E669CA" w:rsidP="00C27BBC">
      <w:pPr>
        <w:spacing w:after="0"/>
      </w:pPr>
      <w:r>
        <w:separator/>
      </w:r>
    </w:p>
  </w:footnote>
  <w:footnote w:type="continuationSeparator" w:id="1">
    <w:p w:rsidR="00E669CA" w:rsidRDefault="00E669CA" w:rsidP="00C27B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C1F67"/>
    <w:rsid w:val="001F3C60"/>
    <w:rsid w:val="00273198"/>
    <w:rsid w:val="00323B43"/>
    <w:rsid w:val="00332203"/>
    <w:rsid w:val="003D37D8"/>
    <w:rsid w:val="00426133"/>
    <w:rsid w:val="004358AB"/>
    <w:rsid w:val="00440A2A"/>
    <w:rsid w:val="0058507D"/>
    <w:rsid w:val="008B7726"/>
    <w:rsid w:val="00BD78C6"/>
    <w:rsid w:val="00C27BBC"/>
    <w:rsid w:val="00C969AD"/>
    <w:rsid w:val="00D31D50"/>
    <w:rsid w:val="00E06FB8"/>
    <w:rsid w:val="00E669CA"/>
    <w:rsid w:val="00E71A58"/>
    <w:rsid w:val="00E7418F"/>
    <w:rsid w:val="00F9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3C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9A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9AD"/>
    <w:rPr>
      <w:rFonts w:ascii="Tahoma" w:hAnsi="Tahoma"/>
      <w:sz w:val="18"/>
      <w:szCs w:val="18"/>
    </w:rPr>
  </w:style>
  <w:style w:type="paragraph" w:styleId="a4">
    <w:name w:val="No Spacing"/>
    <w:uiPriority w:val="1"/>
    <w:qFormat/>
    <w:rsid w:val="001F3C60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2Char">
    <w:name w:val="标题 2 Char"/>
    <w:basedOn w:val="a0"/>
    <w:link w:val="2"/>
    <w:uiPriority w:val="9"/>
    <w:rsid w:val="001F3C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C27B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7BB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27B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27BBC"/>
    <w:rPr>
      <w:rFonts w:ascii="Tahoma" w:hAnsi="Tahoma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27BB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27BBC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34EF0-52CD-48EF-AAA1-A5BDFC1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liuhui</cp:lastModifiedBy>
  <cp:revision>9</cp:revision>
  <cp:lastPrinted>2018-03-20T08:08:00Z</cp:lastPrinted>
  <dcterms:created xsi:type="dcterms:W3CDTF">2008-09-11T17:20:00Z</dcterms:created>
  <dcterms:modified xsi:type="dcterms:W3CDTF">2018-03-20T08:10:00Z</dcterms:modified>
</cp:coreProperties>
</file>